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5B" w:rsidRDefault="00005F5B" w:rsidP="00005F5B">
      <w:pPr>
        <w:pStyle w:val="Sinespaciado"/>
        <w:jc w:val="center"/>
        <w:rPr>
          <w:rFonts w:ascii="Times New Roman" w:hAnsi="Times New Roman" w:cs="Times New Roman"/>
          <w:b/>
          <w:i/>
        </w:rPr>
      </w:pPr>
    </w:p>
    <w:p w:rsidR="00005F5B" w:rsidRDefault="00005F5B" w:rsidP="00005F5B">
      <w:pPr>
        <w:pStyle w:val="Sinespaciado"/>
        <w:jc w:val="center"/>
        <w:rPr>
          <w:rFonts w:ascii="Times New Roman" w:hAnsi="Times New Roman" w:cs="Times New Roman"/>
          <w:b/>
          <w:i/>
        </w:rPr>
      </w:pPr>
    </w:p>
    <w:p w:rsidR="00005F5B" w:rsidRDefault="00005F5B" w:rsidP="00005F5B">
      <w:pPr>
        <w:pStyle w:val="Sinespaciado"/>
        <w:jc w:val="center"/>
        <w:rPr>
          <w:rFonts w:ascii="Times New Roman" w:hAnsi="Times New Roman" w:cs="Times New Roman"/>
          <w:b/>
          <w:i/>
        </w:rPr>
      </w:pPr>
    </w:p>
    <w:p w:rsidR="00005F5B" w:rsidRDefault="00005F5B" w:rsidP="00005F5B">
      <w:pPr>
        <w:pStyle w:val="Sinespaciado"/>
        <w:jc w:val="center"/>
        <w:rPr>
          <w:rFonts w:ascii="Times New Roman" w:hAnsi="Times New Roman" w:cs="Times New Roman"/>
          <w:b/>
          <w:i/>
        </w:rPr>
      </w:pPr>
      <w:r w:rsidRPr="00CF4560">
        <w:rPr>
          <w:rFonts w:ascii="Times New Roman" w:hAnsi="Times New Roman" w:cs="Times New Roman"/>
          <w:b/>
          <w:i/>
        </w:rPr>
        <w:t>SANCIONES A</w:t>
      </w:r>
      <w:r>
        <w:rPr>
          <w:rFonts w:ascii="Times New Roman" w:hAnsi="Times New Roman" w:cs="Times New Roman"/>
          <w:b/>
          <w:i/>
        </w:rPr>
        <w:t xml:space="preserve"> </w:t>
      </w:r>
      <w:r w:rsidRPr="00CF4560">
        <w:rPr>
          <w:rFonts w:ascii="Times New Roman" w:hAnsi="Times New Roman" w:cs="Times New Roman"/>
          <w:b/>
          <w:i/>
        </w:rPr>
        <w:t>PART</w:t>
      </w:r>
      <w:r>
        <w:rPr>
          <w:rFonts w:ascii="Times New Roman" w:hAnsi="Times New Roman" w:cs="Times New Roman"/>
          <w:b/>
          <w:i/>
        </w:rPr>
        <w:t>IDOS</w:t>
      </w:r>
      <w:r w:rsidRPr="00CF4560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POLÍTICOS POR  </w:t>
      </w:r>
      <w:r w:rsidRPr="00CF4560">
        <w:rPr>
          <w:rFonts w:ascii="Times New Roman" w:hAnsi="Times New Roman" w:cs="Times New Roman"/>
          <w:b/>
          <w:i/>
        </w:rPr>
        <w:t>PROPAGANDA</w:t>
      </w:r>
    </w:p>
    <w:p w:rsidR="00005F5B" w:rsidRDefault="00005F5B" w:rsidP="00005F5B">
      <w:pPr>
        <w:pStyle w:val="Sinespaciad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Pr="00092DF6">
        <w:rPr>
          <w:rFonts w:ascii="Times New Roman" w:hAnsi="Times New Roman" w:cs="Times New Roman"/>
          <w:b/>
          <w:i/>
        </w:rPr>
        <w:t>ELECTORAL ANTICIPADA AÑO  2014</w:t>
      </w:r>
    </w:p>
    <w:p w:rsidR="00005F5B" w:rsidRDefault="00444D6B" w:rsidP="00444D6B">
      <w:pPr>
        <w:pStyle w:val="Sinespaciad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ENERO A 4 DE JULIO</w:t>
      </w:r>
    </w:p>
    <w:p w:rsidR="00444D6B" w:rsidRPr="00CF4560" w:rsidRDefault="00444D6B" w:rsidP="00444D6B">
      <w:pPr>
        <w:pStyle w:val="Sinespaciado"/>
        <w:rPr>
          <w:rFonts w:ascii="Times New Roman" w:hAnsi="Times New Roman" w:cs="Times New Roman"/>
          <w:b/>
          <w:i/>
        </w:rPr>
      </w:pPr>
    </w:p>
    <w:tbl>
      <w:tblPr>
        <w:tblpPr w:leftFromText="141" w:rightFromText="141" w:vertAnchor="text" w:horzAnchor="margin" w:tblpXSpec="center" w:tblpY="222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35"/>
        <w:gridCol w:w="889"/>
        <w:gridCol w:w="1419"/>
        <w:gridCol w:w="2127"/>
        <w:gridCol w:w="1418"/>
      </w:tblGrid>
      <w:tr w:rsidR="007A23CA" w:rsidTr="007A23CA">
        <w:trPr>
          <w:trHeight w:val="464"/>
        </w:trPr>
        <w:tc>
          <w:tcPr>
            <w:tcW w:w="1242" w:type="dxa"/>
            <w:vMerge w:val="restart"/>
          </w:tcPr>
          <w:p w:rsidR="007A23CA" w:rsidRPr="00DF1BD4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BD4">
              <w:rPr>
                <w:rFonts w:ascii="Times New Roman" w:hAnsi="Times New Roman" w:cs="Times New Roman"/>
                <w:b/>
                <w:sz w:val="20"/>
                <w:szCs w:val="20"/>
              </w:rPr>
              <w:t>Dictamen de Inspección</w:t>
            </w:r>
          </w:p>
        </w:tc>
        <w:tc>
          <w:tcPr>
            <w:tcW w:w="1235" w:type="dxa"/>
            <w:vMerge w:val="restart"/>
          </w:tcPr>
          <w:p w:rsidR="007A23CA" w:rsidRPr="003C4631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N°. de Providencia o Resolución</w:t>
            </w:r>
          </w:p>
        </w:tc>
        <w:tc>
          <w:tcPr>
            <w:tcW w:w="889" w:type="dxa"/>
            <w:vMerge w:val="restart"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Partido Político</w:t>
            </w:r>
          </w:p>
        </w:tc>
        <w:tc>
          <w:tcPr>
            <w:tcW w:w="1419" w:type="dxa"/>
            <w:vMerge w:val="restart"/>
          </w:tcPr>
          <w:p w:rsidR="007A23CA" w:rsidRPr="003C4631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Fecha de Resolución</w:t>
            </w:r>
          </w:p>
        </w:tc>
        <w:tc>
          <w:tcPr>
            <w:tcW w:w="2127" w:type="dxa"/>
            <w:vMerge w:val="restart"/>
          </w:tcPr>
          <w:p w:rsidR="007A23CA" w:rsidRPr="00635AE3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Cantidad de Vallas Publicitarias</w:t>
            </w:r>
          </w:p>
        </w:tc>
        <w:tc>
          <w:tcPr>
            <w:tcW w:w="1418" w:type="dxa"/>
            <w:vMerge w:val="restart"/>
          </w:tcPr>
          <w:p w:rsidR="007A23CA" w:rsidRPr="00635AE3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Importe a Pagar</w:t>
            </w:r>
          </w:p>
        </w:tc>
      </w:tr>
      <w:tr w:rsidR="007A23CA" w:rsidTr="007A23CA">
        <w:trPr>
          <w:trHeight w:val="464"/>
        </w:trPr>
        <w:tc>
          <w:tcPr>
            <w:tcW w:w="1242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A23CA" w:rsidRDefault="007A23CA" w:rsidP="00005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005F5B">
            <w:r w:rsidRPr="0011678D">
              <w:t>IG-023-2014</w:t>
            </w:r>
          </w:p>
        </w:tc>
        <w:tc>
          <w:tcPr>
            <w:tcW w:w="1235" w:type="dxa"/>
          </w:tcPr>
          <w:p w:rsidR="007A23CA" w:rsidRPr="0011678D" w:rsidRDefault="007A23CA" w:rsidP="00005F5B">
            <w:r w:rsidRPr="0011678D">
              <w:t>SRC-R-02-2014</w:t>
            </w:r>
          </w:p>
        </w:tc>
        <w:tc>
          <w:tcPr>
            <w:tcW w:w="889" w:type="dxa"/>
          </w:tcPr>
          <w:p w:rsidR="007A23CA" w:rsidRPr="0011678D" w:rsidRDefault="007A23CA" w:rsidP="00005F5B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005F5B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15/01/2014</w:t>
            </w:r>
          </w:p>
        </w:tc>
        <w:tc>
          <w:tcPr>
            <w:tcW w:w="2127" w:type="dxa"/>
          </w:tcPr>
          <w:p w:rsidR="007A23CA" w:rsidRPr="0011678D" w:rsidRDefault="007A23CA" w:rsidP="00005F5B">
            <w:r w:rsidRPr="0011678D">
              <w:t xml:space="preserve">7 Vallas </w:t>
            </w:r>
          </w:p>
        </w:tc>
        <w:tc>
          <w:tcPr>
            <w:tcW w:w="1418" w:type="dxa"/>
          </w:tcPr>
          <w:p w:rsidR="007A23CA" w:rsidRPr="0011678D" w:rsidRDefault="007A23CA" w:rsidP="00005F5B">
            <w:r w:rsidRPr="0011678D">
              <w:t>$ 875.00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005F5B">
            <w:r w:rsidRPr="0011678D">
              <w:t>IG-021-2014</w:t>
            </w:r>
          </w:p>
        </w:tc>
        <w:tc>
          <w:tcPr>
            <w:tcW w:w="1235" w:type="dxa"/>
          </w:tcPr>
          <w:p w:rsidR="007A23CA" w:rsidRPr="0011678D" w:rsidRDefault="007A23CA" w:rsidP="00005F5B">
            <w:r w:rsidRPr="0011678D">
              <w:t>SRC-R-04-2014</w:t>
            </w:r>
          </w:p>
        </w:tc>
        <w:tc>
          <w:tcPr>
            <w:tcW w:w="889" w:type="dxa"/>
          </w:tcPr>
          <w:p w:rsidR="007A23CA" w:rsidRPr="0011678D" w:rsidRDefault="007A23CA" w:rsidP="00005F5B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Default="007A23CA" w:rsidP="00005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17/01/2014</w:t>
            </w:r>
          </w:p>
          <w:p w:rsidR="007A23CA" w:rsidRPr="0011678D" w:rsidRDefault="007A23CA" w:rsidP="00005F5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7A23CA" w:rsidRDefault="007A23CA" w:rsidP="00005F5B">
            <w:r>
              <w:t xml:space="preserve">1 Valla </w:t>
            </w:r>
          </w:p>
          <w:p w:rsidR="007A23CA" w:rsidRPr="0011678D" w:rsidRDefault="007A23CA" w:rsidP="00005F5B">
            <w:r w:rsidRPr="0011678D">
              <w:t xml:space="preserve"> 9 Postes con Pintas del Partido</w:t>
            </w:r>
          </w:p>
        </w:tc>
        <w:tc>
          <w:tcPr>
            <w:tcW w:w="1418" w:type="dxa"/>
          </w:tcPr>
          <w:p w:rsidR="007A23CA" w:rsidRPr="0011678D" w:rsidRDefault="007A23CA" w:rsidP="00005F5B">
            <w:r w:rsidRPr="0011678D">
              <w:t>$ 1,250.00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IG-034-2014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05/02/2014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  <w:p w:rsidR="007A23CA" w:rsidRPr="0011678D" w:rsidRDefault="007A23CA" w:rsidP="00214700"/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IG-045-2014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SRC-R-16-2014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07/02/2014</w:t>
            </w:r>
          </w:p>
        </w:tc>
        <w:tc>
          <w:tcPr>
            <w:tcW w:w="2127" w:type="dxa"/>
          </w:tcPr>
          <w:p w:rsidR="007A23CA" w:rsidRDefault="007A23CA" w:rsidP="00214700">
            <w:r w:rsidRPr="0011678D">
              <w:t>24 Vallas</w:t>
            </w:r>
          </w:p>
          <w:p w:rsidR="007A23CA" w:rsidRDefault="007A23CA" w:rsidP="00214700">
            <w:r>
              <w:t>17 Pintas</w:t>
            </w:r>
          </w:p>
          <w:p w:rsidR="007A23CA" w:rsidRPr="0011678D" w:rsidRDefault="007A23CA" w:rsidP="00214700">
            <w:r w:rsidRPr="0011678D">
              <w:t>1 manta.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$ 5250.00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IG-509-2013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SRC-R-43-2014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IG-068-2014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SRC-R-44-2014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IG-065-2014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SRC-R-45-2014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IG-063-2014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SRC-R-49-2014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IG-49-2014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SRC-R-50-2014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IG-71-2014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6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$ 750.00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IG-20-2014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SRC-R-52-2014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IG-28-2014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5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$625.00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IG-67-2014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SRC-R-54-2014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 xml:space="preserve">LIDER 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IG-66-2014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IG-64-2014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SRC-R-57-2014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lastRenderedPageBreak/>
              <w:t>IG-117-2014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SRC-R-59-2014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28/04/2014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</w:t>
            </w:r>
            <w:r w:rsidRPr="00B168D8">
              <w:rPr>
                <w:sz w:val="16"/>
                <w:szCs w:val="16"/>
              </w:rPr>
              <w:t>G-118-2014</w:t>
            </w:r>
          </w:p>
        </w:tc>
        <w:tc>
          <w:tcPr>
            <w:tcW w:w="1235" w:type="dxa"/>
          </w:tcPr>
          <w:p w:rsidR="007A23CA" w:rsidRPr="00B168D8" w:rsidRDefault="007A23CA" w:rsidP="00214700">
            <w:pPr>
              <w:rPr>
                <w:sz w:val="16"/>
                <w:szCs w:val="16"/>
              </w:rPr>
            </w:pPr>
            <w:r w:rsidRPr="00B168D8">
              <w:rPr>
                <w:sz w:val="16"/>
                <w:szCs w:val="16"/>
              </w:rPr>
              <w:t>SRC-R-60-2014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28/04/2014</w:t>
            </w:r>
          </w:p>
        </w:tc>
        <w:tc>
          <w:tcPr>
            <w:tcW w:w="2127" w:type="dxa"/>
          </w:tcPr>
          <w:p w:rsidR="007A23CA" w:rsidRPr="00A542A5" w:rsidRDefault="007A23CA" w:rsidP="00214700">
            <w:pPr>
              <w:rPr>
                <w:sz w:val="16"/>
                <w:szCs w:val="16"/>
              </w:rPr>
            </w:pPr>
            <w:r w:rsidRPr="00A542A5">
              <w:rPr>
                <w:sz w:val="16"/>
                <w:szCs w:val="16"/>
              </w:rPr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IG-119-2014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SRC-R-61-2014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28/04/2014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IG-074-2014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02/05/2014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IG-075-2014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02/05/2014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IG-076-2014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SRC-R-72-2014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02/05/2014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IG-077-2014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SRC-R-74-2014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02/05/2014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IG-080-2014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IG-084-2014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SRC-R-76-2014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31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>
              <w:t>$ 3,875.00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IG-090-2014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SRC-R-77-2014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4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$ 500.00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IG-672-2013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SRC-R-79-2014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07/05/2014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5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$ 625.00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IG-618-2013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SRC-R-80-2014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07/05/2014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IG-587-2013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07/05/2014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  <w:p w:rsidR="007A23CA" w:rsidRPr="0011678D" w:rsidRDefault="007A23CA" w:rsidP="00214700">
            <w:r w:rsidRPr="0011678D">
              <w:t>5 Pintas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$ 750.00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IG-095-2014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SRC-R-82-2014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 xml:space="preserve">LIDER 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07/05/2014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15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$ 1,875.00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IG-100-2014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08/05/2014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3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$ 375.00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IG-096-2014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SRC-R-84-2014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08/05/2014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IG-0108-2014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IG-109-2014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SRC-R-86-2014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Vallas Publicitarias</w:t>
            </w:r>
          </w:p>
          <w:p w:rsidR="007A23CA" w:rsidRPr="0011678D" w:rsidRDefault="007A23CA" w:rsidP="00214700">
            <w:r w:rsidRPr="0011678D">
              <w:t>2 Pintas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$ 500.00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IG-113-2014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SRC-R-87-2014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IG-112-2014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SRC-R-88-2014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lastRenderedPageBreak/>
              <w:t>IG-114-2014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SRC-R-89-2014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3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$ 375.00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IG-123-2014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SRC-R-90-2014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13/05/2014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IG-124-2014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IG-125-2014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IG-126-2014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SRC-R-94-2014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4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$ 500.00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IG-127-2014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IG-131-2014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SRC-R-98-2014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Publicación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IG-132-2014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SRC-R-96-2014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IG-133-2014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SRC-R-97-2014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 Valla Publicitaria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IG-121-2014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SRC-R-102-2014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4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$ 500.00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IG-138-2014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SRC-R-106-2014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19/05/2014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 xml:space="preserve">3 Publicaciones de Prensa 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$ 375.00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IG-141-2014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SRC-R-107-2014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19/05/2014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Publicaciones de Prensa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IG-147-2014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SRC-R-108-2014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22/05/2014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10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$ 1,250.00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IG-163-2014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SRC-R-121-2014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12/06/2014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8 Vallas Publicitarias</w:t>
            </w:r>
          </w:p>
          <w:p w:rsidR="007A23CA" w:rsidRPr="0011678D" w:rsidRDefault="007A23CA" w:rsidP="00214700">
            <w:r w:rsidRPr="0011678D">
              <w:t>2 Pintas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$ 1,250.00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>
              <w:t>IG-135-2014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>
              <w:t>SRC-R-125-2014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15/05/2014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>
              <w:t>17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>
              <w:t>$ 2,125.00</w:t>
            </w:r>
          </w:p>
        </w:tc>
      </w:tr>
      <w:tr w:rsidR="007A23CA" w:rsidRPr="0011678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IG-163-2014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SRC-R-121 A-2014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LIDER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18/06/2014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3 Vallas Publicitarias</w:t>
            </w:r>
          </w:p>
        </w:tc>
        <w:tc>
          <w:tcPr>
            <w:tcW w:w="1418" w:type="dxa"/>
          </w:tcPr>
          <w:p w:rsidR="007A23CA" w:rsidRDefault="007A23CA" w:rsidP="00214700">
            <w:r>
              <w:t>$ 375.00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11678D" w:rsidRDefault="007A23CA" w:rsidP="00214700">
            <w:r w:rsidRPr="0011678D">
              <w:t>IG-022-2014</w:t>
            </w:r>
          </w:p>
        </w:tc>
        <w:tc>
          <w:tcPr>
            <w:tcW w:w="1235" w:type="dxa"/>
          </w:tcPr>
          <w:p w:rsidR="007A23CA" w:rsidRPr="0011678D" w:rsidRDefault="007A23CA" w:rsidP="00214700">
            <w:r w:rsidRPr="0011678D">
              <w:t>SRC-R-03-2014</w:t>
            </w:r>
          </w:p>
        </w:tc>
        <w:tc>
          <w:tcPr>
            <w:tcW w:w="889" w:type="dxa"/>
          </w:tcPr>
          <w:p w:rsidR="007A23CA" w:rsidRPr="0011678D" w:rsidRDefault="007A23CA" w:rsidP="00214700">
            <w:pPr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419" w:type="dxa"/>
          </w:tcPr>
          <w:p w:rsidR="007A23CA" w:rsidRPr="0011678D" w:rsidRDefault="007A23CA" w:rsidP="00214700">
            <w:pPr>
              <w:rPr>
                <w:sz w:val="20"/>
                <w:szCs w:val="20"/>
              </w:rPr>
            </w:pPr>
            <w:r w:rsidRPr="0011678D">
              <w:rPr>
                <w:sz w:val="20"/>
                <w:szCs w:val="20"/>
              </w:rPr>
              <w:t>15/01/2014</w:t>
            </w:r>
          </w:p>
        </w:tc>
        <w:tc>
          <w:tcPr>
            <w:tcW w:w="2127" w:type="dxa"/>
          </w:tcPr>
          <w:p w:rsidR="007A23CA" w:rsidRPr="0011678D" w:rsidRDefault="007A23CA" w:rsidP="00214700">
            <w:r w:rsidRPr="0011678D">
              <w:t>2 Vallas Publicitarias</w:t>
            </w:r>
          </w:p>
        </w:tc>
        <w:tc>
          <w:tcPr>
            <w:tcW w:w="1418" w:type="dxa"/>
          </w:tcPr>
          <w:p w:rsidR="007A23CA" w:rsidRPr="0011678D" w:rsidRDefault="007A23CA" w:rsidP="00214700">
            <w:r w:rsidRPr="0011678D">
              <w:t>$ 250.00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 w:rsidRPr="00E30CBD">
              <w:t>IG-041-2014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 w:rsidRPr="00E30CBD">
              <w:t>SRC-R-09-2014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CREO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 w:rsidRPr="00E30CBD">
              <w:rPr>
                <w:sz w:val="20"/>
                <w:szCs w:val="20"/>
              </w:rPr>
              <w:t>04/02/2014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 w:rsidRPr="00E30CBD">
              <w:t xml:space="preserve">3 Vallas </w:t>
            </w:r>
          </w:p>
        </w:tc>
        <w:tc>
          <w:tcPr>
            <w:tcW w:w="1418" w:type="dxa"/>
          </w:tcPr>
          <w:p w:rsidR="007A23CA" w:rsidRPr="00E30CBD" w:rsidRDefault="007A23CA" w:rsidP="00214700">
            <w:r w:rsidRPr="00E30CBD">
              <w:t>$ 375.00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IG-115-2014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>
              <w:t>SRC-R-67-2014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CREO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>
              <w:t>2 Vallas Publicitarias</w:t>
            </w:r>
          </w:p>
        </w:tc>
        <w:tc>
          <w:tcPr>
            <w:tcW w:w="1418" w:type="dxa"/>
          </w:tcPr>
          <w:p w:rsidR="007A23CA" w:rsidRPr="00E30CBD" w:rsidRDefault="007A23CA" w:rsidP="00214700">
            <w:r>
              <w:t>$ 250.00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IG-085-2014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SRC-R-68-2014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CREO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lastRenderedPageBreak/>
              <w:t>IG-675-2014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SRC-R-46-2014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CREO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IG-165-2014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SRC-R-118-2014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CREO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09/06/2014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 w:rsidRPr="00E30CBD">
              <w:t>IG-042-2014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 w:rsidRPr="00E30CBD">
              <w:t>SRC-R-10-2014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PRI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 w:rsidRPr="00E30CBD">
              <w:rPr>
                <w:sz w:val="20"/>
                <w:szCs w:val="20"/>
              </w:rPr>
              <w:t>03/02/2014</w:t>
            </w:r>
          </w:p>
        </w:tc>
        <w:tc>
          <w:tcPr>
            <w:tcW w:w="2127" w:type="dxa"/>
          </w:tcPr>
          <w:p w:rsidR="007A23CA" w:rsidRPr="00A542A5" w:rsidRDefault="007A23CA" w:rsidP="00214700">
            <w:r w:rsidRPr="00A542A5">
              <w:t xml:space="preserve">14 </w:t>
            </w:r>
            <w:proofErr w:type="spellStart"/>
            <w:r w:rsidRPr="00A542A5">
              <w:t>Mupis</w:t>
            </w:r>
            <w:proofErr w:type="spellEnd"/>
          </w:p>
          <w:p w:rsidR="007A23CA" w:rsidRPr="00A542A5" w:rsidRDefault="007A23CA" w:rsidP="00214700"/>
        </w:tc>
        <w:tc>
          <w:tcPr>
            <w:tcW w:w="1418" w:type="dxa"/>
          </w:tcPr>
          <w:p w:rsidR="007A23CA" w:rsidRPr="00A542A5" w:rsidRDefault="007A23CA" w:rsidP="00214700">
            <w:pPr>
              <w:rPr>
                <w:sz w:val="16"/>
                <w:szCs w:val="16"/>
              </w:rPr>
            </w:pPr>
            <w:r w:rsidRPr="00A542A5">
              <w:rPr>
                <w:sz w:val="16"/>
                <w:szCs w:val="16"/>
              </w:rPr>
              <w:t>AMONESTACION PUBLICA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IG-040-2014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>
              <w:t>SRC-R-17-2014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PRI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30/04/2014</w:t>
            </w:r>
          </w:p>
        </w:tc>
        <w:tc>
          <w:tcPr>
            <w:tcW w:w="2127" w:type="dxa"/>
          </w:tcPr>
          <w:p w:rsidR="007A23CA" w:rsidRPr="00A542A5" w:rsidRDefault="007A23CA" w:rsidP="00214700">
            <w:r w:rsidRPr="00A542A5">
              <w:t xml:space="preserve">31 </w:t>
            </w:r>
            <w:proofErr w:type="spellStart"/>
            <w:r w:rsidRPr="00A542A5">
              <w:t>Mupis</w:t>
            </w:r>
            <w:proofErr w:type="spellEnd"/>
          </w:p>
        </w:tc>
        <w:tc>
          <w:tcPr>
            <w:tcW w:w="1418" w:type="dxa"/>
          </w:tcPr>
          <w:p w:rsidR="007A23CA" w:rsidRPr="00A542A5" w:rsidRDefault="007A23CA" w:rsidP="00214700">
            <w:r w:rsidRPr="00A542A5">
              <w:t>$ 3,875.00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IG-214-2014/ IG-2015-2014/IG-225-2014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SRC-R-163-2014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PRI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04/07/2014</w:t>
            </w:r>
          </w:p>
        </w:tc>
        <w:tc>
          <w:tcPr>
            <w:tcW w:w="2127" w:type="dxa"/>
          </w:tcPr>
          <w:p w:rsidR="007A23CA" w:rsidRPr="00A542A5" w:rsidRDefault="007A23CA" w:rsidP="00214700">
            <w:r w:rsidRPr="00A542A5">
              <w:t xml:space="preserve">8 Pintas </w:t>
            </w:r>
          </w:p>
          <w:p w:rsidR="007A23CA" w:rsidRPr="00A542A5" w:rsidRDefault="007A23CA" w:rsidP="00214700">
            <w:r w:rsidRPr="00A542A5">
              <w:t xml:space="preserve">1Valle Publicitaria </w:t>
            </w:r>
          </w:p>
        </w:tc>
        <w:tc>
          <w:tcPr>
            <w:tcW w:w="1418" w:type="dxa"/>
          </w:tcPr>
          <w:p w:rsidR="007A23CA" w:rsidRPr="00A542A5" w:rsidRDefault="007A23CA" w:rsidP="00214700">
            <w:r w:rsidRPr="00A542A5">
              <w:t>$ 2,375.00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 w:rsidRPr="00E30CBD">
              <w:t>IG-039-2014</w:t>
            </w:r>
          </w:p>
          <w:p w:rsidR="007A23CA" w:rsidRPr="00E30CBD" w:rsidRDefault="007A23CA" w:rsidP="00214700"/>
        </w:tc>
        <w:tc>
          <w:tcPr>
            <w:tcW w:w="1235" w:type="dxa"/>
          </w:tcPr>
          <w:p w:rsidR="007A23CA" w:rsidRPr="00E30CBD" w:rsidRDefault="007A23CA" w:rsidP="00214700">
            <w:r w:rsidRPr="00E30CBD">
              <w:t>SRC-R-12-2014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UNE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 w:rsidRPr="00E30CBD">
              <w:rPr>
                <w:sz w:val="20"/>
                <w:szCs w:val="20"/>
              </w:rPr>
              <w:t>03/02/2014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 w:rsidRPr="00E30CBD">
              <w:t xml:space="preserve">1 Valla </w:t>
            </w:r>
            <w:r>
              <w:t>Publicitaria</w:t>
            </w:r>
          </w:p>
        </w:tc>
        <w:tc>
          <w:tcPr>
            <w:tcW w:w="1418" w:type="dxa"/>
          </w:tcPr>
          <w:p w:rsidR="007A23CA" w:rsidRPr="00E30CBD" w:rsidRDefault="007A23CA" w:rsidP="00214700">
            <w:r w:rsidRPr="00E30CBD"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IG-168-2014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SRC-R-120-2014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UNE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IG-207-2014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SRC-R-147-2014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UNE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01/07/2014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Publicación de Prensa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IG-204-2014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SRC-R-150-2014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UNE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01/07/2014</w:t>
            </w:r>
          </w:p>
        </w:tc>
        <w:tc>
          <w:tcPr>
            <w:tcW w:w="2127" w:type="dxa"/>
          </w:tcPr>
          <w:p w:rsidR="007A23CA" w:rsidRDefault="007A23CA" w:rsidP="00214700">
            <w:r>
              <w:t xml:space="preserve">1 Pinta </w:t>
            </w:r>
          </w:p>
          <w:p w:rsidR="007A23CA" w:rsidRDefault="007A23CA" w:rsidP="00214700">
            <w:r>
              <w:t>5 Vallas Publicitarias</w:t>
            </w:r>
          </w:p>
        </w:tc>
        <w:tc>
          <w:tcPr>
            <w:tcW w:w="1418" w:type="dxa"/>
          </w:tcPr>
          <w:p w:rsidR="007A23CA" w:rsidRDefault="007A23CA" w:rsidP="00214700">
            <w:r>
              <w:t>$ 750.00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IG-674-2013</w:t>
            </w:r>
          </w:p>
        </w:tc>
        <w:tc>
          <w:tcPr>
            <w:tcW w:w="1235" w:type="dxa"/>
          </w:tcPr>
          <w:p w:rsidR="007A23CA" w:rsidRPr="00E30CBD" w:rsidRDefault="007A23CA" w:rsidP="00214700">
            <w:r>
              <w:t>SRC-R-47-2014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GANA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Pr="00E30CBD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 w:rsidRPr="00E30CBD">
              <w:t>IG-033-2014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 w:rsidRPr="00E30CBD">
              <w:t>SRC-R-14-2014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TODOS, UNIONISTA, VICTORIA,GANA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 w:rsidRPr="00E30CBD">
              <w:rPr>
                <w:sz w:val="20"/>
                <w:szCs w:val="20"/>
              </w:rPr>
              <w:t>03/02/2014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 w:rsidRPr="00E30CBD">
              <w:t>1 Publicación de Prensa</w:t>
            </w:r>
          </w:p>
        </w:tc>
        <w:tc>
          <w:tcPr>
            <w:tcW w:w="1418" w:type="dxa"/>
          </w:tcPr>
          <w:p w:rsidR="007A23CA" w:rsidRPr="00E30CBD" w:rsidRDefault="007A23CA" w:rsidP="00214700">
            <w:r w:rsidRPr="00E30CBD"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IG-62-2014</w:t>
            </w:r>
          </w:p>
        </w:tc>
        <w:tc>
          <w:tcPr>
            <w:tcW w:w="1235" w:type="dxa"/>
          </w:tcPr>
          <w:p w:rsidR="007A23CA" w:rsidRPr="00E30CBD" w:rsidRDefault="007A23CA" w:rsidP="00214700">
            <w:r>
              <w:t>SRC-R-48-2014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UNIONISTA, VICTORIA, GANA Y TODOS</w:t>
            </w:r>
          </w:p>
        </w:tc>
        <w:tc>
          <w:tcPr>
            <w:tcW w:w="1419" w:type="dxa"/>
          </w:tcPr>
          <w:p w:rsidR="007A23CA" w:rsidRPr="00E30CBD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24/04/2014</w:t>
            </w:r>
          </w:p>
        </w:tc>
        <w:tc>
          <w:tcPr>
            <w:tcW w:w="2127" w:type="dxa"/>
          </w:tcPr>
          <w:p w:rsidR="007A23CA" w:rsidRPr="00E30CBD" w:rsidRDefault="007A23CA" w:rsidP="00214700">
            <w:r>
              <w:t xml:space="preserve"> 2 Publicaciones de prensa </w:t>
            </w:r>
          </w:p>
        </w:tc>
        <w:tc>
          <w:tcPr>
            <w:tcW w:w="1418" w:type="dxa"/>
          </w:tcPr>
          <w:p w:rsidR="007A23CA" w:rsidRPr="00E30CBD" w:rsidRDefault="007A23CA" w:rsidP="00214700">
            <w:r>
              <w:t>$250.00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IG-137-2014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SRC-R-105-2014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UNIONISTA, VICTORIA, Y TODOS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19/05/2014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Publicación de prensa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lastRenderedPageBreak/>
              <w:t>IG-167-2014</w:t>
            </w:r>
          </w:p>
        </w:tc>
        <w:tc>
          <w:tcPr>
            <w:tcW w:w="1235" w:type="dxa"/>
          </w:tcPr>
          <w:p w:rsidR="007A23CA" w:rsidRDefault="007A23CA" w:rsidP="00214700">
            <w:r>
              <w:t>SRC-R-119-2014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UNIONISTA, VICTORIA, GANA TODOS</w:t>
            </w:r>
          </w:p>
        </w:tc>
        <w:tc>
          <w:tcPr>
            <w:tcW w:w="1419" w:type="dxa"/>
          </w:tcPr>
          <w:p w:rsidR="007A23CA" w:rsidRDefault="007A23CA" w:rsidP="00214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09/06/2014</w:t>
            </w:r>
          </w:p>
        </w:tc>
        <w:tc>
          <w:tcPr>
            <w:tcW w:w="2127" w:type="dxa"/>
          </w:tcPr>
          <w:p w:rsidR="007A23CA" w:rsidRDefault="007A23CA" w:rsidP="00214700">
            <w:r>
              <w:t>1 Valla Publicitaria</w:t>
            </w:r>
          </w:p>
        </w:tc>
        <w:tc>
          <w:tcPr>
            <w:tcW w:w="1418" w:type="dxa"/>
          </w:tcPr>
          <w:p w:rsidR="007A23CA" w:rsidRDefault="007A23CA" w:rsidP="00214700">
            <w:r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IG-494-2013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SRC-R-134-2014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TODOS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25/06/2014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20 Rótulos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$ 2,500.00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 w:rsidRPr="00E30CBD">
              <w:t>IG-043-2014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SRC-R-15-2014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07/02/2014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8 Vallas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$ 1000.00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Pr="00E30CBD" w:rsidRDefault="007A23CA" w:rsidP="00214700">
            <w:r>
              <w:t>IG-099-2014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SRC-R-63-2014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Valla Publicitaria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IG-081-2014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SRC-R-64-2014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Valla Publicitaria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IG-091-2014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SRC-R-65-2014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2 Vallas Publicitarias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IG-086-2014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SRC-R-66-2014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29/04/2014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2 Vallas Publicitarias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IG-673-2013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SRC-R-58-2014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Valla Publicitaria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IG-148-2014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SRC-R-110-2014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26/05/2014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2 Vallas Publicitarias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$ 250.00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IG-164-2014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SRC-R-117-2014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09/06/2014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4 Vallas Publicitarias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$ 500.00</w:t>
            </w:r>
          </w:p>
        </w:tc>
      </w:tr>
      <w:tr w:rsidR="007A23CA" w:rsidRPr="00E30CBD" w:rsidTr="007A23CA">
        <w:trPr>
          <w:trHeight w:val="760"/>
        </w:trPr>
        <w:tc>
          <w:tcPr>
            <w:tcW w:w="1242" w:type="dxa"/>
          </w:tcPr>
          <w:p w:rsidR="007A23CA" w:rsidRDefault="007A23CA" w:rsidP="00214700">
            <w:r>
              <w:t>IG-206-2014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SRC-R-146-2014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01/07/2014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Publicación de Prensa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EA51C3" w:rsidTr="007A23CA">
        <w:trPr>
          <w:trHeight w:val="760"/>
        </w:trPr>
        <w:tc>
          <w:tcPr>
            <w:tcW w:w="1242" w:type="dxa"/>
          </w:tcPr>
          <w:p w:rsidR="007A23CA" w:rsidRPr="00B168D8" w:rsidRDefault="007A23CA" w:rsidP="00214700">
            <w:r w:rsidRPr="00B168D8">
              <w:t>IG-035-2014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SRC-R-13-2014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 w:rsidRPr="00E30CBD">
              <w:rPr>
                <w:b/>
              </w:rPr>
              <w:t>PP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03/02/2014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3 Publicaciones de Prensa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$ 375.00</w:t>
            </w:r>
          </w:p>
        </w:tc>
      </w:tr>
      <w:tr w:rsidR="007A23CA" w:rsidRPr="00EA51C3" w:rsidTr="007A23CA">
        <w:trPr>
          <w:trHeight w:val="760"/>
        </w:trPr>
        <w:tc>
          <w:tcPr>
            <w:tcW w:w="1242" w:type="dxa"/>
          </w:tcPr>
          <w:p w:rsidR="007A23CA" w:rsidRPr="00B168D8" w:rsidRDefault="007A23CA" w:rsidP="00214700">
            <w:r w:rsidRPr="00B168D8">
              <w:t>IG-61-2014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SRC-R-56-2014</w:t>
            </w:r>
          </w:p>
        </w:tc>
        <w:tc>
          <w:tcPr>
            <w:tcW w:w="889" w:type="dxa"/>
          </w:tcPr>
          <w:p w:rsidR="007A23CA" w:rsidRPr="00E30CBD" w:rsidRDefault="007A23CA" w:rsidP="00214700">
            <w:pPr>
              <w:rPr>
                <w:b/>
              </w:rPr>
            </w:pPr>
            <w:r>
              <w:rPr>
                <w:b/>
              </w:rPr>
              <w:t>PP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23/04/2014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Publicación de Prensa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6E615C" w:rsidTr="007A23CA">
        <w:trPr>
          <w:trHeight w:val="760"/>
        </w:trPr>
        <w:tc>
          <w:tcPr>
            <w:tcW w:w="1242" w:type="dxa"/>
          </w:tcPr>
          <w:p w:rsidR="007A23CA" w:rsidRPr="006E615C" w:rsidRDefault="007A23CA" w:rsidP="00214700">
            <w:pPr>
              <w:rPr>
                <w:b/>
                <w:sz w:val="14"/>
                <w:szCs w:val="14"/>
                <w:lang w:val="en-US"/>
              </w:rPr>
            </w:pPr>
            <w:r w:rsidRPr="006E615C">
              <w:rPr>
                <w:b/>
                <w:sz w:val="14"/>
                <w:szCs w:val="14"/>
                <w:lang w:val="en-US"/>
              </w:rPr>
              <w:t>IG-209-2014/IG210-2014/IG-211-2014/IG-212-2014/IG-213-2014/IG-216-2014/IG-217-2014/IG-219-2014/IG-220-2014/IG-223-2014/IG-224-2014</w:t>
            </w:r>
          </w:p>
        </w:tc>
        <w:tc>
          <w:tcPr>
            <w:tcW w:w="1235" w:type="dxa"/>
          </w:tcPr>
          <w:p w:rsidR="007A23CA" w:rsidRPr="00B168D8" w:rsidRDefault="007A23CA" w:rsidP="00214700">
            <w:pPr>
              <w:rPr>
                <w:lang w:val="en-US"/>
              </w:rPr>
            </w:pPr>
            <w:r w:rsidRPr="00B168D8">
              <w:rPr>
                <w:lang w:val="en-US"/>
              </w:rPr>
              <w:t>SRC-R-164-2014</w:t>
            </w:r>
          </w:p>
        </w:tc>
        <w:tc>
          <w:tcPr>
            <w:tcW w:w="889" w:type="dxa"/>
          </w:tcPr>
          <w:p w:rsidR="007A23CA" w:rsidRPr="006E615C" w:rsidRDefault="007A23CA" w:rsidP="002147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PP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  <w:lang w:val="en-US"/>
              </w:rPr>
            </w:pPr>
            <w:r w:rsidRPr="00B168D8">
              <w:rPr>
                <w:sz w:val="20"/>
                <w:szCs w:val="20"/>
                <w:lang w:val="en-US"/>
              </w:rPr>
              <w:t>04/07/2014</w:t>
            </w:r>
          </w:p>
        </w:tc>
        <w:tc>
          <w:tcPr>
            <w:tcW w:w="2127" w:type="dxa"/>
          </w:tcPr>
          <w:p w:rsidR="007A23CA" w:rsidRPr="00B168D8" w:rsidRDefault="007A23CA" w:rsidP="00214700">
            <w:pPr>
              <w:rPr>
                <w:lang w:val="en-US"/>
              </w:rPr>
            </w:pPr>
            <w:r w:rsidRPr="00B168D8">
              <w:rPr>
                <w:lang w:val="en-US"/>
              </w:rPr>
              <w:t xml:space="preserve">20 </w:t>
            </w:r>
            <w:proofErr w:type="spellStart"/>
            <w:r w:rsidRPr="00B168D8">
              <w:rPr>
                <w:lang w:val="en-US"/>
              </w:rPr>
              <w:t>Pintas</w:t>
            </w:r>
            <w:proofErr w:type="spellEnd"/>
          </w:p>
          <w:p w:rsidR="007A23CA" w:rsidRPr="00B168D8" w:rsidRDefault="007A23CA" w:rsidP="00214700">
            <w:pPr>
              <w:rPr>
                <w:lang w:val="en-US"/>
              </w:rPr>
            </w:pPr>
            <w:r w:rsidRPr="00B168D8">
              <w:rPr>
                <w:lang w:val="en-US"/>
              </w:rPr>
              <w:t xml:space="preserve">15 </w:t>
            </w:r>
            <w:proofErr w:type="spellStart"/>
            <w:r w:rsidRPr="00B168D8">
              <w:rPr>
                <w:lang w:val="en-US"/>
              </w:rPr>
              <w:t>Vallas</w:t>
            </w:r>
            <w:proofErr w:type="spellEnd"/>
          </w:p>
          <w:p w:rsidR="007A23CA" w:rsidRPr="00B168D8" w:rsidRDefault="007A23CA" w:rsidP="00214700">
            <w:pPr>
              <w:rPr>
                <w:lang w:val="en-US"/>
              </w:rPr>
            </w:pPr>
            <w:r w:rsidRPr="00B168D8">
              <w:rPr>
                <w:lang w:val="en-US"/>
              </w:rPr>
              <w:t>11 Mantas</w:t>
            </w:r>
          </w:p>
        </w:tc>
        <w:tc>
          <w:tcPr>
            <w:tcW w:w="1418" w:type="dxa"/>
          </w:tcPr>
          <w:p w:rsidR="007A23CA" w:rsidRPr="00B168D8" w:rsidRDefault="007A23CA" w:rsidP="00214700">
            <w:pPr>
              <w:rPr>
                <w:lang w:val="en-US"/>
              </w:rPr>
            </w:pPr>
            <w:r w:rsidRPr="00B168D8">
              <w:rPr>
                <w:lang w:val="en-US"/>
              </w:rPr>
              <w:t>$ 5,750.00</w:t>
            </w:r>
          </w:p>
        </w:tc>
      </w:tr>
      <w:tr w:rsidR="007A23CA" w:rsidRPr="00EA51C3" w:rsidTr="007A23CA">
        <w:trPr>
          <w:trHeight w:val="760"/>
        </w:trPr>
        <w:tc>
          <w:tcPr>
            <w:tcW w:w="1242" w:type="dxa"/>
          </w:tcPr>
          <w:p w:rsidR="007A23CA" w:rsidRPr="00B168D8" w:rsidRDefault="007A23CA" w:rsidP="00214700">
            <w:r w:rsidRPr="00B168D8">
              <w:t>IG-149-2014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SRC-R-111-2014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CNN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26/05/2014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Publicación de Prensa</w:t>
            </w:r>
            <w:r>
              <w:t xml:space="preserve"> 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$ 125.00</w:t>
            </w:r>
          </w:p>
        </w:tc>
      </w:tr>
      <w:tr w:rsidR="007A23CA" w:rsidRPr="00EA51C3" w:rsidTr="007A23CA">
        <w:trPr>
          <w:trHeight w:val="760"/>
        </w:trPr>
        <w:tc>
          <w:tcPr>
            <w:tcW w:w="1242" w:type="dxa"/>
          </w:tcPr>
          <w:p w:rsidR="007A23CA" w:rsidRPr="00B168D8" w:rsidRDefault="007A23CA" w:rsidP="00214700">
            <w:r w:rsidRPr="00B168D8">
              <w:t>IG-205-2014</w:t>
            </w:r>
          </w:p>
        </w:tc>
        <w:tc>
          <w:tcPr>
            <w:tcW w:w="1235" w:type="dxa"/>
          </w:tcPr>
          <w:p w:rsidR="007A23CA" w:rsidRPr="00B168D8" w:rsidRDefault="007A23CA" w:rsidP="00214700">
            <w:r w:rsidRPr="00B168D8">
              <w:t>SRC-R-149-2014</w:t>
            </w:r>
          </w:p>
        </w:tc>
        <w:tc>
          <w:tcPr>
            <w:tcW w:w="889" w:type="dxa"/>
          </w:tcPr>
          <w:p w:rsidR="007A23CA" w:rsidRDefault="007A23CA" w:rsidP="00214700">
            <w:pPr>
              <w:rPr>
                <w:b/>
              </w:rPr>
            </w:pPr>
            <w:r>
              <w:rPr>
                <w:b/>
              </w:rPr>
              <w:t>CNN</w:t>
            </w:r>
          </w:p>
        </w:tc>
        <w:tc>
          <w:tcPr>
            <w:tcW w:w="1419" w:type="dxa"/>
          </w:tcPr>
          <w:p w:rsidR="007A23CA" w:rsidRPr="00B168D8" w:rsidRDefault="007A23CA" w:rsidP="00214700">
            <w:pPr>
              <w:rPr>
                <w:sz w:val="20"/>
                <w:szCs w:val="20"/>
              </w:rPr>
            </w:pPr>
            <w:r w:rsidRPr="00B168D8">
              <w:rPr>
                <w:sz w:val="20"/>
                <w:szCs w:val="20"/>
              </w:rPr>
              <w:t>01/07/2014</w:t>
            </w:r>
          </w:p>
        </w:tc>
        <w:tc>
          <w:tcPr>
            <w:tcW w:w="2127" w:type="dxa"/>
          </w:tcPr>
          <w:p w:rsidR="007A23CA" w:rsidRPr="00B168D8" w:rsidRDefault="007A23CA" w:rsidP="00214700">
            <w:r w:rsidRPr="00B168D8">
              <w:t>1 Publicación de Prensa</w:t>
            </w:r>
          </w:p>
        </w:tc>
        <w:tc>
          <w:tcPr>
            <w:tcW w:w="1418" w:type="dxa"/>
          </w:tcPr>
          <w:p w:rsidR="007A23CA" w:rsidRPr="00B168D8" w:rsidRDefault="007A23CA" w:rsidP="00214700">
            <w:r w:rsidRPr="00B168D8">
              <w:t>$125.00</w:t>
            </w:r>
          </w:p>
        </w:tc>
      </w:tr>
    </w:tbl>
    <w:p w:rsidR="00005F5B" w:rsidRDefault="00005F5B" w:rsidP="00005F5B">
      <w:bookmarkStart w:id="0" w:name="_GoBack"/>
      <w:bookmarkEnd w:id="0"/>
    </w:p>
    <w:p w:rsidR="005976C4" w:rsidRDefault="005976C4"/>
    <w:sectPr w:rsidR="005976C4" w:rsidSect="00005F5B">
      <w:head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6DC" w:rsidRDefault="00F026DC">
      <w:pPr>
        <w:spacing w:after="0" w:line="240" w:lineRule="auto"/>
      </w:pPr>
      <w:r>
        <w:separator/>
      </w:r>
    </w:p>
  </w:endnote>
  <w:endnote w:type="continuationSeparator" w:id="0">
    <w:p w:rsidR="00F026DC" w:rsidRDefault="00F0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6DC" w:rsidRDefault="00F026DC">
      <w:pPr>
        <w:spacing w:after="0" w:line="240" w:lineRule="auto"/>
      </w:pPr>
      <w:r>
        <w:separator/>
      </w:r>
    </w:p>
  </w:footnote>
  <w:footnote w:type="continuationSeparator" w:id="0">
    <w:p w:rsidR="00F026DC" w:rsidRDefault="00F0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700" w:rsidRDefault="00214700">
    <w:pPr>
      <w:pStyle w:val="Encabezado"/>
      <w:rPr>
        <w:rFonts w:ascii="Times New Roman" w:hAnsi="Times New Roman" w:cs="Times New Roman"/>
        <w:b/>
        <w:i/>
        <w:sz w:val="18"/>
        <w:szCs w:val="18"/>
      </w:rPr>
    </w:pPr>
    <w:r>
      <w:rPr>
        <w:rFonts w:ascii="Times New Roman" w:hAnsi="Times New Roman" w:cs="Times New Roman"/>
        <w:b/>
        <w:i/>
        <w:sz w:val="18"/>
        <w:szCs w:val="18"/>
      </w:rPr>
      <w:t xml:space="preserve">    Registro de Ciudadanos</w:t>
    </w:r>
  </w:p>
  <w:p w:rsidR="00214700" w:rsidRPr="001C3535" w:rsidRDefault="00214700">
    <w:pPr>
      <w:pStyle w:val="Encabezado"/>
      <w:rPr>
        <w:rFonts w:ascii="Times New Roman" w:hAnsi="Times New Roman" w:cs="Times New Roman"/>
        <w:b/>
        <w:i/>
        <w:sz w:val="10"/>
        <w:szCs w:val="10"/>
      </w:rPr>
    </w:pPr>
    <w:r>
      <w:rPr>
        <w:rFonts w:ascii="Times New Roman" w:hAnsi="Times New Roman" w:cs="Times New Roman"/>
        <w:b/>
        <w:i/>
        <w:sz w:val="18"/>
        <w:szCs w:val="18"/>
      </w:rPr>
      <w:t>Tribunal Supremo Electoral</w:t>
    </w:r>
    <w:r>
      <w:rPr>
        <w:rFonts w:ascii="Times New Roman" w:hAnsi="Times New Roman" w:cs="Times New Roman"/>
        <w:b/>
        <w:i/>
        <w:sz w:val="10"/>
        <w:szCs w:val="10"/>
      </w:rPr>
      <w:t xml:space="preserve">                                                         </w:t>
    </w:r>
  </w:p>
  <w:p w:rsidR="00214700" w:rsidRDefault="002147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5B"/>
    <w:rsid w:val="00005F5B"/>
    <w:rsid w:val="000C3DA0"/>
    <w:rsid w:val="00124414"/>
    <w:rsid w:val="00214700"/>
    <w:rsid w:val="00262D37"/>
    <w:rsid w:val="003963C1"/>
    <w:rsid w:val="003E3D98"/>
    <w:rsid w:val="00444D6B"/>
    <w:rsid w:val="005976C4"/>
    <w:rsid w:val="0079096B"/>
    <w:rsid w:val="007A23CA"/>
    <w:rsid w:val="007E6DC6"/>
    <w:rsid w:val="00867EC1"/>
    <w:rsid w:val="008D2085"/>
    <w:rsid w:val="00C069A5"/>
    <w:rsid w:val="00C33E1D"/>
    <w:rsid w:val="00D032B1"/>
    <w:rsid w:val="00D33EE7"/>
    <w:rsid w:val="00D63B1E"/>
    <w:rsid w:val="00E2287B"/>
    <w:rsid w:val="00F026DC"/>
    <w:rsid w:val="00FD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F5B"/>
    <w:rPr>
      <w:rFonts w:eastAsiaTheme="minorEastAsia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5F5B"/>
    <w:pPr>
      <w:spacing w:after="0" w:line="240" w:lineRule="auto"/>
    </w:pPr>
    <w:rPr>
      <w:rFonts w:ascii="Tahoma" w:eastAsiaTheme="minorHAnsi" w:hAnsi="Tahoma" w:cs="Tahoma"/>
      <w:sz w:val="16"/>
      <w:szCs w:val="16"/>
      <w:lang w:val="es-GT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5F5B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rsid w:val="00005F5B"/>
    <w:rPr>
      <w:rFonts w:eastAsiaTheme="minorEastAsia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05F5B"/>
    <w:pPr>
      <w:tabs>
        <w:tab w:val="center" w:pos="4252"/>
        <w:tab w:val="right" w:pos="8504"/>
      </w:tabs>
      <w:spacing w:after="0" w:line="240" w:lineRule="auto"/>
    </w:pPr>
    <w:rPr>
      <w:lang w:val="es-GT"/>
    </w:rPr>
  </w:style>
  <w:style w:type="character" w:customStyle="1" w:styleId="EncabezadoCar1">
    <w:name w:val="Encabezado Car1"/>
    <w:basedOn w:val="Fuentedeprrafopredeter"/>
    <w:uiPriority w:val="99"/>
    <w:semiHidden/>
    <w:rsid w:val="00005F5B"/>
    <w:rPr>
      <w:rFonts w:eastAsiaTheme="minorEastAsia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05F5B"/>
    <w:rPr>
      <w:rFonts w:eastAsiaTheme="minorEastAsia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005F5B"/>
    <w:pPr>
      <w:tabs>
        <w:tab w:val="center" w:pos="4252"/>
        <w:tab w:val="right" w:pos="8504"/>
      </w:tabs>
      <w:spacing w:after="0" w:line="240" w:lineRule="auto"/>
    </w:pPr>
    <w:rPr>
      <w:lang w:val="es-GT"/>
    </w:rPr>
  </w:style>
  <w:style w:type="character" w:customStyle="1" w:styleId="PiedepginaCar1">
    <w:name w:val="Pie de página Car1"/>
    <w:basedOn w:val="Fuentedeprrafopredeter"/>
    <w:uiPriority w:val="99"/>
    <w:semiHidden/>
    <w:rsid w:val="00005F5B"/>
    <w:rPr>
      <w:rFonts w:eastAsiaTheme="minorEastAsia"/>
      <w:lang w:val="es-ES" w:eastAsia="es-ES"/>
    </w:rPr>
  </w:style>
  <w:style w:type="paragraph" w:styleId="Sinespaciado">
    <w:name w:val="No Spacing"/>
    <w:uiPriority w:val="1"/>
    <w:qFormat/>
    <w:rsid w:val="00005F5B"/>
    <w:pPr>
      <w:spacing w:after="0" w:line="240" w:lineRule="auto"/>
    </w:pPr>
    <w:rPr>
      <w:rFonts w:eastAsiaTheme="minorEastAsia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F5B"/>
    <w:rPr>
      <w:rFonts w:eastAsiaTheme="minorEastAsia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5F5B"/>
    <w:pPr>
      <w:spacing w:after="0" w:line="240" w:lineRule="auto"/>
    </w:pPr>
    <w:rPr>
      <w:rFonts w:ascii="Tahoma" w:eastAsiaTheme="minorHAnsi" w:hAnsi="Tahoma" w:cs="Tahoma"/>
      <w:sz w:val="16"/>
      <w:szCs w:val="16"/>
      <w:lang w:val="es-GT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5F5B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rsid w:val="00005F5B"/>
    <w:rPr>
      <w:rFonts w:eastAsiaTheme="minorEastAsia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05F5B"/>
    <w:pPr>
      <w:tabs>
        <w:tab w:val="center" w:pos="4252"/>
        <w:tab w:val="right" w:pos="8504"/>
      </w:tabs>
      <w:spacing w:after="0" w:line="240" w:lineRule="auto"/>
    </w:pPr>
    <w:rPr>
      <w:lang w:val="es-GT"/>
    </w:rPr>
  </w:style>
  <w:style w:type="character" w:customStyle="1" w:styleId="EncabezadoCar1">
    <w:name w:val="Encabezado Car1"/>
    <w:basedOn w:val="Fuentedeprrafopredeter"/>
    <w:uiPriority w:val="99"/>
    <w:semiHidden/>
    <w:rsid w:val="00005F5B"/>
    <w:rPr>
      <w:rFonts w:eastAsiaTheme="minorEastAsia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05F5B"/>
    <w:rPr>
      <w:rFonts w:eastAsiaTheme="minorEastAsia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005F5B"/>
    <w:pPr>
      <w:tabs>
        <w:tab w:val="center" w:pos="4252"/>
        <w:tab w:val="right" w:pos="8504"/>
      </w:tabs>
      <w:spacing w:after="0" w:line="240" w:lineRule="auto"/>
    </w:pPr>
    <w:rPr>
      <w:lang w:val="es-GT"/>
    </w:rPr>
  </w:style>
  <w:style w:type="character" w:customStyle="1" w:styleId="PiedepginaCar1">
    <w:name w:val="Pie de página Car1"/>
    <w:basedOn w:val="Fuentedeprrafopredeter"/>
    <w:uiPriority w:val="99"/>
    <w:semiHidden/>
    <w:rsid w:val="00005F5B"/>
    <w:rPr>
      <w:rFonts w:eastAsiaTheme="minorEastAsia"/>
      <w:lang w:val="es-ES" w:eastAsia="es-ES"/>
    </w:rPr>
  </w:style>
  <w:style w:type="paragraph" w:styleId="Sinespaciado">
    <w:name w:val="No Spacing"/>
    <w:uiPriority w:val="1"/>
    <w:qFormat/>
    <w:rsid w:val="00005F5B"/>
    <w:pPr>
      <w:spacing w:after="0" w:line="240" w:lineRule="auto"/>
    </w:pPr>
    <w:rPr>
      <w:rFonts w:eastAsiaTheme="minorEastAsi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1113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Rosario Alvarado Lopez</dc:creator>
  <cp:lastModifiedBy>Maria del Rosario Alvarado Lopez</cp:lastModifiedBy>
  <cp:revision>15</cp:revision>
  <cp:lastPrinted>2015-01-26T17:34:00Z</cp:lastPrinted>
  <dcterms:created xsi:type="dcterms:W3CDTF">2014-12-08T14:06:00Z</dcterms:created>
  <dcterms:modified xsi:type="dcterms:W3CDTF">2015-12-17T17:21:00Z</dcterms:modified>
</cp:coreProperties>
</file>